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41D40" w:rsidRDefault="0094493C">
      <w:pPr>
        <w:jc w:val="center"/>
      </w:pPr>
      <w:bookmarkStart w:id="0" w:name="_GoBack"/>
      <w:bookmarkEnd w:id="0"/>
      <w:r>
        <w:t>Subjects &amp; Verbs Quiz</w:t>
      </w:r>
    </w:p>
    <w:p w14:paraId="00000002" w14:textId="77777777" w:rsidR="00E41D40" w:rsidRDefault="00E41D40"/>
    <w:p w14:paraId="00000003" w14:textId="77777777" w:rsidR="00E41D40" w:rsidRDefault="0094493C">
      <w:pPr>
        <w:numPr>
          <w:ilvl w:val="0"/>
          <w:numId w:val="1"/>
        </w:numPr>
      </w:pPr>
      <w:r>
        <w:t>Verb phrase</w:t>
      </w:r>
      <w:r>
        <w:tab/>
      </w:r>
      <w:r>
        <w:tab/>
      </w:r>
      <w:r>
        <w:tab/>
        <w:t>A.  also known as the verb or verb phrases</w:t>
      </w:r>
    </w:p>
    <w:p w14:paraId="00000004" w14:textId="77777777" w:rsidR="00E41D40" w:rsidRDefault="0094493C">
      <w:pPr>
        <w:numPr>
          <w:ilvl w:val="0"/>
          <w:numId w:val="1"/>
        </w:numPr>
      </w:pPr>
      <w:r>
        <w:t>Conditional verb</w:t>
      </w:r>
      <w:r>
        <w:tab/>
      </w:r>
      <w:r>
        <w:tab/>
        <w:t>B.  the essential noun or pronoun of a sentence</w:t>
      </w:r>
    </w:p>
    <w:p w14:paraId="00000005" w14:textId="77777777" w:rsidR="00E41D40" w:rsidRDefault="0094493C">
      <w:pPr>
        <w:numPr>
          <w:ilvl w:val="0"/>
          <w:numId w:val="1"/>
        </w:numPr>
      </w:pPr>
      <w:r>
        <w:t>Action verb</w:t>
      </w:r>
      <w:r>
        <w:tab/>
      </w:r>
      <w:r>
        <w:tab/>
      </w:r>
      <w:r>
        <w:tab/>
        <w:t>C.  there are twenty-three of these words, no more and no less</w:t>
      </w:r>
    </w:p>
    <w:p w14:paraId="00000006" w14:textId="77777777" w:rsidR="00E41D40" w:rsidRDefault="0094493C">
      <w:pPr>
        <w:numPr>
          <w:ilvl w:val="0"/>
          <w:numId w:val="1"/>
        </w:numPr>
      </w:pPr>
      <w:r>
        <w:t>Linking verb</w:t>
      </w:r>
      <w:r>
        <w:tab/>
      </w:r>
      <w:r>
        <w:tab/>
      </w:r>
      <w:r>
        <w:tab/>
      </w:r>
      <w:r>
        <w:t>D.  made up of helping verbs and the main verb</w:t>
      </w:r>
    </w:p>
    <w:p w14:paraId="00000007" w14:textId="77777777" w:rsidR="00E41D40" w:rsidRDefault="0094493C">
      <w:pPr>
        <w:numPr>
          <w:ilvl w:val="0"/>
          <w:numId w:val="1"/>
        </w:numPr>
      </w:pPr>
      <w:r>
        <w:t xml:space="preserve">Helping verb </w:t>
      </w:r>
      <w:r>
        <w:tab/>
      </w:r>
      <w:r>
        <w:tab/>
      </w:r>
      <w:r>
        <w:tab/>
        <w:t>E. expresses a physical or mental action</w:t>
      </w:r>
    </w:p>
    <w:p w14:paraId="00000008" w14:textId="77777777" w:rsidR="00E41D40" w:rsidRDefault="0094493C">
      <w:pPr>
        <w:numPr>
          <w:ilvl w:val="0"/>
          <w:numId w:val="1"/>
        </w:numPr>
      </w:pPr>
      <w:r>
        <w:t>Verb phrase</w:t>
      </w:r>
      <w:r>
        <w:tab/>
      </w:r>
      <w:r>
        <w:tab/>
      </w:r>
      <w:r>
        <w:tab/>
        <w:t>F.  a word that tells what happens</w:t>
      </w:r>
      <w:r>
        <w:tab/>
      </w:r>
      <w:r>
        <w:tab/>
      </w:r>
    </w:p>
    <w:p w14:paraId="00000009" w14:textId="77777777" w:rsidR="00E41D40" w:rsidRDefault="0094493C">
      <w:pPr>
        <w:numPr>
          <w:ilvl w:val="0"/>
          <w:numId w:val="1"/>
        </w:numPr>
      </w:pPr>
      <w:r>
        <w:t>Simple subject</w:t>
      </w:r>
      <w:r>
        <w:tab/>
      </w:r>
      <w:r>
        <w:tab/>
      </w:r>
      <w:r>
        <w:tab/>
        <w:t xml:space="preserve">G. can function as a linking verb or an action verb </w:t>
      </w:r>
    </w:p>
    <w:p w14:paraId="0000000A" w14:textId="77777777" w:rsidR="00E41D40" w:rsidRDefault="0094493C">
      <w:pPr>
        <w:numPr>
          <w:ilvl w:val="0"/>
          <w:numId w:val="1"/>
        </w:numPr>
      </w:pPr>
      <w:r>
        <w:t xml:space="preserve">Simple predicate </w:t>
      </w:r>
      <w:r>
        <w:tab/>
      </w:r>
      <w:r>
        <w:tab/>
        <w:t>H. verb phra</w:t>
      </w:r>
      <w:r>
        <w:t xml:space="preserve">ses plus any prepositional phrases, adjectives, and adverbs </w:t>
      </w:r>
    </w:p>
    <w:p w14:paraId="0000000B" w14:textId="77777777" w:rsidR="00E41D40" w:rsidRDefault="0094493C">
      <w:pPr>
        <w:numPr>
          <w:ilvl w:val="0"/>
          <w:numId w:val="1"/>
        </w:numPr>
      </w:pPr>
      <w:r>
        <w:t>Complete subject</w:t>
      </w:r>
      <w:r>
        <w:tab/>
      </w:r>
      <w:r>
        <w:tab/>
        <w:t xml:space="preserve">I. can state being or express condition </w:t>
      </w:r>
    </w:p>
    <w:p w14:paraId="0000000C" w14:textId="77777777" w:rsidR="00E41D40" w:rsidRDefault="0094493C">
      <w:pPr>
        <w:numPr>
          <w:ilvl w:val="0"/>
          <w:numId w:val="1"/>
        </w:numPr>
      </w:pPr>
      <w:r>
        <w:t>Complete predicate</w:t>
      </w:r>
      <w:r>
        <w:tab/>
      </w:r>
      <w:r>
        <w:tab/>
        <w:t xml:space="preserve">J. essential noun or pronoun plus any modifiers  </w:t>
      </w:r>
    </w:p>
    <w:p w14:paraId="0000000D" w14:textId="77777777" w:rsidR="00E41D40" w:rsidRDefault="0094493C">
      <w:r>
        <w:t xml:space="preserve">                                               </w:t>
      </w:r>
    </w:p>
    <w:p w14:paraId="0000000E" w14:textId="77777777" w:rsidR="00E41D40" w:rsidRDefault="00E41D40"/>
    <w:p w14:paraId="0000000F" w14:textId="77777777" w:rsidR="00E41D40" w:rsidRDefault="00E41D40"/>
    <w:p w14:paraId="00000010" w14:textId="77777777" w:rsidR="00E41D40" w:rsidRDefault="0094493C">
      <w:r>
        <w:t>Identify the pre</w:t>
      </w:r>
      <w:r>
        <w:t>positional phrase, verb(s), and subject(s) in the following sentences.</w:t>
      </w:r>
    </w:p>
    <w:p w14:paraId="00000011" w14:textId="77777777" w:rsidR="00E41D40" w:rsidRDefault="00E41D40"/>
    <w:p w14:paraId="00000012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Dylan is going to the supermarket tonight. </w:t>
      </w:r>
    </w:p>
    <w:p w14:paraId="00000013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Many of the fans were in the stands. </w:t>
      </w:r>
    </w:p>
    <w:p w14:paraId="00000014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They take entire months examining critical information. </w:t>
      </w:r>
    </w:p>
    <w:p w14:paraId="00000015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Here is the answer to the prepositions quiz. </w:t>
      </w:r>
    </w:p>
    <w:p w14:paraId="00000016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like math or science because it is hard. </w:t>
      </w:r>
    </w:p>
    <w:p w14:paraId="00000017" w14:textId="77777777" w:rsidR="00E41D40" w:rsidRDefault="0094493C">
      <w:pPr>
        <w:numPr>
          <w:ilvl w:val="0"/>
          <w:numId w:val="2"/>
        </w:numPr>
        <w:spacing w:line="480" w:lineRule="auto"/>
      </w:pPr>
      <w:r>
        <w:t>Are you going to the basketball game tonight?</w:t>
      </w:r>
    </w:p>
    <w:p w14:paraId="00000018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Walking to school can be refreshing in the morning. </w:t>
      </w:r>
    </w:p>
    <w:p w14:paraId="00000019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You </w:t>
      </w:r>
      <w:proofErr w:type="gramStart"/>
      <w:r>
        <w:t>shouldn’t</w:t>
      </w:r>
      <w:proofErr w:type="gramEnd"/>
      <w:r>
        <w:t xml:space="preserve"> stand on the desk. </w:t>
      </w:r>
    </w:p>
    <w:p w14:paraId="0000001A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There should be a pen on my desk. </w:t>
      </w:r>
    </w:p>
    <w:p w14:paraId="0000001B" w14:textId="77777777" w:rsidR="00E41D40" w:rsidRDefault="0094493C">
      <w:pPr>
        <w:numPr>
          <w:ilvl w:val="0"/>
          <w:numId w:val="2"/>
        </w:numPr>
        <w:spacing w:line="480" w:lineRule="auto"/>
      </w:pPr>
      <w:r>
        <w:t>I will be sneaking out of my parent’s</w:t>
      </w:r>
      <w:r>
        <w:t xml:space="preserve"> house tonight. </w:t>
      </w:r>
    </w:p>
    <w:p w14:paraId="0000001C" w14:textId="77777777" w:rsidR="00E41D40" w:rsidRDefault="0094493C">
      <w:pPr>
        <w:numPr>
          <w:ilvl w:val="0"/>
          <w:numId w:val="2"/>
        </w:numPr>
        <w:spacing w:line="480" w:lineRule="auto"/>
      </w:pPr>
      <w:r>
        <w:t>Sarah, hand me the remote!</w:t>
      </w:r>
    </w:p>
    <w:p w14:paraId="0000001D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Players </w:t>
      </w:r>
      <w:proofErr w:type="gramStart"/>
      <w:r>
        <w:t>don’t</w:t>
      </w:r>
      <w:proofErr w:type="gramEnd"/>
      <w:r>
        <w:t xml:space="preserve"> like to run during practice. </w:t>
      </w:r>
    </w:p>
    <w:p w14:paraId="0000001E" w14:textId="77777777" w:rsidR="00E41D40" w:rsidRDefault="0094493C">
      <w:pPr>
        <w:numPr>
          <w:ilvl w:val="0"/>
          <w:numId w:val="2"/>
        </w:numPr>
        <w:spacing w:line="480" w:lineRule="auto"/>
      </w:pPr>
      <w:r>
        <w:t xml:space="preserve">One of the players started to cry during senior night. </w:t>
      </w:r>
    </w:p>
    <w:p w14:paraId="0000001F" w14:textId="77777777" w:rsidR="00E41D40" w:rsidRDefault="00E41D40">
      <w:pPr>
        <w:ind w:left="720"/>
      </w:pPr>
    </w:p>
    <w:p w14:paraId="00000020" w14:textId="77777777" w:rsidR="00E41D40" w:rsidRDefault="0094493C">
      <w:r>
        <w:t xml:space="preserve">Identify the verb. Label the verb action or linking. </w:t>
      </w:r>
    </w:p>
    <w:p w14:paraId="00000021" w14:textId="77777777" w:rsidR="00E41D40" w:rsidRDefault="0094493C">
      <w:pPr>
        <w:numPr>
          <w:ilvl w:val="0"/>
          <w:numId w:val="2"/>
        </w:numPr>
      </w:pPr>
      <w:r>
        <w:t>Brenda’s usual performance is much better.</w:t>
      </w:r>
    </w:p>
    <w:p w14:paraId="00000022" w14:textId="77777777" w:rsidR="00E41D40" w:rsidRDefault="0094493C">
      <w:pPr>
        <w:numPr>
          <w:ilvl w:val="0"/>
          <w:numId w:val="2"/>
        </w:numPr>
      </w:pPr>
      <w:r>
        <w:t>My cousin turned the last corner at high speed.</w:t>
      </w:r>
    </w:p>
    <w:p w14:paraId="00000023" w14:textId="77777777" w:rsidR="00E41D40" w:rsidRDefault="0094493C">
      <w:pPr>
        <w:numPr>
          <w:ilvl w:val="0"/>
          <w:numId w:val="2"/>
        </w:numPr>
      </w:pPr>
      <w:r>
        <w:t xml:space="preserve">The weather turned threatening at midday. </w:t>
      </w:r>
    </w:p>
    <w:p w14:paraId="00000024" w14:textId="77777777" w:rsidR="00E41D40" w:rsidRDefault="0094493C">
      <w:pPr>
        <w:numPr>
          <w:ilvl w:val="0"/>
          <w:numId w:val="2"/>
        </w:numPr>
      </w:pPr>
      <w:r>
        <w:t xml:space="preserve">Sarah appeared depressed after the quiz. </w:t>
      </w:r>
    </w:p>
    <w:p w14:paraId="00000025" w14:textId="77777777" w:rsidR="00E41D40" w:rsidRDefault="00E41D40"/>
    <w:p w14:paraId="00000026" w14:textId="77777777" w:rsidR="00E41D40" w:rsidRDefault="00E41D40"/>
    <w:sectPr w:rsidR="00E41D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4F5"/>
    <w:multiLevelType w:val="multilevel"/>
    <w:tmpl w:val="0AE67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D212D9"/>
    <w:multiLevelType w:val="multilevel"/>
    <w:tmpl w:val="88B63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94493C"/>
    <w:rsid w:val="00E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DBA24-92A8-46EE-8F56-8F74D25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2019-09-23T14:13:00Z</dcterms:created>
  <dcterms:modified xsi:type="dcterms:W3CDTF">2019-09-23T14:13:00Z</dcterms:modified>
</cp:coreProperties>
</file>