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95" w:rsidRDefault="00A229D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Literary Analysis for All Texts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rPr>
          <w:rFonts w:ascii="Times New Roman" w:eastAsia="Times New Roman" w:hAnsi="Times New Roman" w:cs="Times New Roman"/>
          <w:color w:val="54545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>literary analysis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545454"/>
          <w:highlight w:val="white"/>
        </w:rPr>
        <w:t xml:space="preserve">discusses a reader’s interpretation of a text through careful examination of the author's choices within the text: word choice, themes, motifs, as well as many other </w:t>
      </w:r>
      <w:r>
        <w:rPr>
          <w:rFonts w:ascii="Times New Roman" w:eastAsia="Times New Roman" w:hAnsi="Times New Roman" w:cs="Times New Roman"/>
          <w:b/>
          <w:color w:val="6A6A6A"/>
          <w:highlight w:val="white"/>
        </w:rPr>
        <w:t>literary</w:t>
      </w:r>
      <w:r>
        <w:rPr>
          <w:rFonts w:ascii="Times New Roman" w:eastAsia="Times New Roman" w:hAnsi="Times New Roman" w:cs="Times New Roman"/>
          <w:color w:val="545454"/>
          <w:highlight w:val="white"/>
        </w:rPr>
        <w:t xml:space="preserve"> devices.</w:t>
      </w:r>
    </w:p>
    <w:p w:rsidR="001E6495" w:rsidRDefault="00A229D5">
      <w:pPr>
        <w:rPr>
          <w:rFonts w:ascii="Times New Roman" w:eastAsia="Times New Roman" w:hAnsi="Times New Roman" w:cs="Times New Roman"/>
          <w:color w:val="545454"/>
          <w:highlight w:val="white"/>
        </w:rPr>
      </w:pPr>
      <w:r>
        <w:rPr>
          <w:rFonts w:ascii="Times New Roman" w:eastAsia="Times New Roman" w:hAnsi="Times New Roman" w:cs="Times New Roman"/>
          <w:color w:val="545454"/>
          <w:highlight w:val="white"/>
        </w:rPr>
        <w:t xml:space="preserve">Students will choose a prompt and compose a 2-3 page essay analyzing how one literary elements </w:t>
      </w:r>
      <w:proofErr w:type="gramStart"/>
      <w:r>
        <w:rPr>
          <w:rFonts w:ascii="Times New Roman" w:eastAsia="Times New Roman" w:hAnsi="Times New Roman" w:cs="Times New Roman"/>
          <w:color w:val="545454"/>
          <w:highlight w:val="white"/>
        </w:rPr>
        <w:t>impacts</w:t>
      </w:r>
      <w:proofErr w:type="gramEnd"/>
      <w:r>
        <w:rPr>
          <w:rFonts w:ascii="Times New Roman" w:eastAsia="Times New Roman" w:hAnsi="Times New Roman" w:cs="Times New Roman"/>
          <w:color w:val="545454"/>
          <w:highlight w:val="white"/>
        </w:rPr>
        <w:t xml:space="preserve"> the meaning of the work as a whole.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must….</w:t>
      </w:r>
    </w:p>
    <w:p w:rsidR="001E6495" w:rsidRDefault="00A229D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Develop a clear thesis, stating the purpose and setting the tone and direction of the essay.  </w:t>
      </w:r>
    </w:p>
    <w:p w:rsidR="001E6495" w:rsidRDefault="00A229D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Prove</w:t>
      </w:r>
      <w:r>
        <w:rPr>
          <w:rFonts w:ascii="Times New Roman" w:eastAsia="Times New Roman" w:hAnsi="Times New Roman" w:cs="Times New Roman"/>
        </w:rPr>
        <w:t xml:space="preserve"> the thesis using between two and four body paragraphs. </w:t>
      </w:r>
    </w:p>
    <w:p w:rsidR="001E6495" w:rsidRDefault="00A229D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Compose body paragraphs that begin with a claim statement and provide supporting details. </w:t>
      </w:r>
    </w:p>
    <w:p w:rsidR="001E6495" w:rsidRDefault="00A229D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textual support, both direct and indirect (with MLA citations) in each body paragraph.</w:t>
      </w:r>
    </w:p>
    <w:p w:rsidR="001E6495" w:rsidRDefault="00A229D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at le</w:t>
      </w:r>
      <w:r>
        <w:rPr>
          <w:rFonts w:ascii="Times New Roman" w:eastAsia="Times New Roman" w:hAnsi="Times New Roman" w:cs="Times New Roman"/>
        </w:rPr>
        <w:t xml:space="preserve">ast two quotes per body paragraph. </w:t>
      </w:r>
    </w:p>
    <w:p w:rsidR="001E6495" w:rsidRDefault="00A229D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 works cited page.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Prompts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 symbol is an object, action, or event that represents something or that creates a range of associations beyond itself. In literary works, a symbol can express an idea, clarify mea</w:t>
      </w:r>
      <w:r>
        <w:rPr>
          <w:rFonts w:ascii="Times New Roman" w:eastAsia="Times New Roman" w:hAnsi="Times New Roman" w:cs="Times New Roman"/>
        </w:rPr>
        <w:t xml:space="preserve">ning, or enlarge literal meaning. 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Prompt: Choose a symbol and analyze how that symbol functions in the work and what it reveals about the characters or themes of the work as a whole. 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 author considers hundreds of decisions when building characters. W</w:t>
      </w:r>
      <w:r>
        <w:rPr>
          <w:rFonts w:ascii="Times New Roman" w:eastAsia="Times New Roman" w:hAnsi="Times New Roman" w:cs="Times New Roman"/>
        </w:rPr>
        <w:t xml:space="preserve">hat the character looks like, says, thinks, and does are all details an author uses to develop a character. The author can then use many aspects of this characterization to advance a theme in the novel. </w:t>
      </w:r>
    </w:p>
    <w:p w:rsidR="001E6495" w:rsidRDefault="001E6495">
      <w:pPr>
        <w:rPr>
          <w:rFonts w:ascii="Times New Roman" w:eastAsia="Times New Roman" w:hAnsi="Times New Roman" w:cs="Times New Roman"/>
          <w:b/>
        </w:rPr>
      </w:pPr>
    </w:p>
    <w:p w:rsidR="001E6495" w:rsidRDefault="00A229D5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Prompt: Choose a character from a text from the lis</w:t>
      </w:r>
      <w:r>
        <w:rPr>
          <w:rFonts w:ascii="Times New Roman" w:eastAsia="Times New Roman" w:hAnsi="Times New Roman" w:cs="Times New Roman"/>
          <w:b/>
        </w:rPr>
        <w:t>t. Analyze how the author develops this character in order to advance one of the text’s central themes.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Irony is a contrast or incongruity between expectations for a situation and what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is reality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. This can be a difference between the surface meaning of so</w:t>
      </w:r>
      <w:r>
        <w:rPr>
          <w:rFonts w:ascii="Times New Roman" w:eastAsia="Times New Roman" w:hAnsi="Times New Roman" w:cs="Times New Roman"/>
          <w:highlight w:val="white"/>
        </w:rPr>
        <w:t xml:space="preserve">mething that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is said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and the underlying meaning. It can also be a difference between what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might be expected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to happen and what actually occurs.  </w:t>
      </w:r>
    </w:p>
    <w:p w:rsidR="001E6495" w:rsidRDefault="001E6495">
      <w:pPr>
        <w:rPr>
          <w:rFonts w:ascii="Times New Roman" w:eastAsia="Times New Roman" w:hAnsi="Times New Roman" w:cs="Times New Roman"/>
          <w:b/>
          <w:highlight w:val="white"/>
        </w:rPr>
      </w:pPr>
    </w:p>
    <w:p w:rsidR="001E6495" w:rsidRDefault="00A229D5">
      <w:pPr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Prompt: Select two examples of irony in the text and explain how the author uses irony to reveal character or themes of the work as a whole.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Paper Specifications:</w:t>
      </w:r>
    </w:p>
    <w:p w:rsidR="001E6495" w:rsidRDefault="00A229D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2-3 pages, double-spaced</w:t>
      </w:r>
    </w:p>
    <w:p w:rsidR="001E6495" w:rsidRDefault="00A229D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Proper MLA format </w:t>
      </w:r>
    </w:p>
    <w:p w:rsidR="001E6495" w:rsidRDefault="00A229D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Works Cited page</w:t>
      </w:r>
    </w:p>
    <w:p w:rsidR="001E6495" w:rsidRDefault="00A229D5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Times New Roman size 12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of texts</w:t>
      </w:r>
      <w:r>
        <w:rPr>
          <w:rFonts w:ascii="Times New Roman" w:eastAsia="Times New Roman" w:hAnsi="Times New Roman" w:cs="Times New Roman"/>
        </w:rPr>
        <w:t>:</w:t>
      </w:r>
    </w:p>
    <w:p w:rsidR="001E6495" w:rsidRPr="00A229D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A229D5">
        <w:rPr>
          <w:rFonts w:ascii="Times New Roman" w:eastAsia="Times New Roman" w:hAnsi="Times New Roman" w:cs="Times New Roman"/>
        </w:rPr>
        <w:t>The Necklace</w:t>
      </w:r>
      <w:r>
        <w:rPr>
          <w:rFonts w:ascii="Times New Roman" w:eastAsia="Times New Roman" w:hAnsi="Times New Roman" w:cs="Times New Roman"/>
        </w:rPr>
        <w:t>”</w:t>
      </w:r>
      <w:r w:rsidRPr="00A229D5">
        <w:rPr>
          <w:rFonts w:ascii="Times New Roman" w:eastAsia="Times New Roman" w:hAnsi="Times New Roman" w:cs="Times New Roman"/>
        </w:rPr>
        <w:t xml:space="preserve"> by Guy de Maupassant</w:t>
      </w:r>
    </w:p>
    <w:p w:rsidR="00A229D5" w:rsidRPr="00A229D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A229D5">
        <w:rPr>
          <w:rFonts w:ascii="Times New Roman" w:eastAsia="Times New Roman" w:hAnsi="Times New Roman" w:cs="Times New Roman"/>
        </w:rPr>
        <w:t>The Interlopers</w:t>
      </w:r>
      <w:r>
        <w:rPr>
          <w:rFonts w:ascii="Times New Roman" w:eastAsia="Times New Roman" w:hAnsi="Times New Roman" w:cs="Times New Roman"/>
        </w:rPr>
        <w:t>”</w:t>
      </w:r>
      <w:r w:rsidRPr="00A229D5">
        <w:rPr>
          <w:rFonts w:ascii="Times New Roman" w:eastAsia="Times New Roman" w:hAnsi="Times New Roman" w:cs="Times New Roman"/>
        </w:rPr>
        <w:t xml:space="preserve"> by Saki</w:t>
      </w:r>
    </w:p>
    <w:p w:rsidR="001E6495" w:rsidRPr="00A229D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A229D5">
        <w:rPr>
          <w:rFonts w:ascii="Times New Roman" w:eastAsia="Times New Roman" w:hAnsi="Times New Roman" w:cs="Times New Roman"/>
        </w:rPr>
        <w:t>Story of An Hour</w:t>
      </w:r>
      <w:r>
        <w:rPr>
          <w:rFonts w:ascii="Times New Roman" w:eastAsia="Times New Roman" w:hAnsi="Times New Roman" w:cs="Times New Roman"/>
        </w:rPr>
        <w:t>”</w:t>
      </w:r>
      <w:r w:rsidRPr="00A229D5">
        <w:rPr>
          <w:rFonts w:ascii="Times New Roman" w:eastAsia="Times New Roman" w:hAnsi="Times New Roman" w:cs="Times New Roman"/>
        </w:rPr>
        <w:t xml:space="preserve"> by Kate Chopin</w:t>
      </w:r>
    </w:p>
    <w:p w:rsidR="001E6495" w:rsidRPr="00A229D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A229D5">
        <w:rPr>
          <w:rFonts w:ascii="Times New Roman" w:eastAsia="Times New Roman" w:hAnsi="Times New Roman" w:cs="Times New Roman"/>
        </w:rPr>
        <w:t>One Ordinary Day, with Peanuts</w:t>
      </w:r>
      <w:r>
        <w:rPr>
          <w:rFonts w:ascii="Times New Roman" w:eastAsia="Times New Roman" w:hAnsi="Times New Roman" w:cs="Times New Roman"/>
        </w:rPr>
        <w:t>”</w:t>
      </w:r>
      <w:r w:rsidRPr="00A229D5">
        <w:rPr>
          <w:rFonts w:ascii="Times New Roman" w:eastAsia="Times New Roman" w:hAnsi="Times New Roman" w:cs="Times New Roman"/>
        </w:rPr>
        <w:t xml:space="preserve"> by </w:t>
      </w:r>
      <w:r>
        <w:rPr>
          <w:rFonts w:ascii="Times New Roman" w:eastAsia="Times New Roman" w:hAnsi="Times New Roman" w:cs="Times New Roman"/>
        </w:rPr>
        <w:t>Shirley Jackson</w:t>
      </w:r>
    </w:p>
    <w:p w:rsidR="001E6495" w:rsidRPr="00A229D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Pr="00A229D5">
        <w:rPr>
          <w:rFonts w:ascii="Times New Roman" w:eastAsia="Times New Roman" w:hAnsi="Times New Roman" w:cs="Times New Roman"/>
        </w:rPr>
        <w:t>The Lottery</w:t>
      </w:r>
      <w:r>
        <w:rPr>
          <w:rFonts w:ascii="Times New Roman" w:eastAsia="Times New Roman" w:hAnsi="Times New Roman" w:cs="Times New Roman"/>
        </w:rPr>
        <w:t>”</w:t>
      </w:r>
      <w:r w:rsidRPr="00A229D5">
        <w:rPr>
          <w:rFonts w:ascii="Times New Roman" w:eastAsia="Times New Roman" w:hAnsi="Times New Roman" w:cs="Times New Roman"/>
        </w:rPr>
        <w:t xml:space="preserve"> </w:t>
      </w:r>
      <w:r w:rsidRPr="00A229D5">
        <w:rPr>
          <w:rFonts w:ascii="Times New Roman" w:eastAsia="Times New Roman" w:hAnsi="Times New Roman" w:cs="Times New Roman"/>
        </w:rPr>
        <w:t>by Shirley Jackson</w:t>
      </w:r>
      <w:r w:rsidRPr="00A229D5">
        <w:rPr>
          <w:rFonts w:ascii="Times New Roman" w:eastAsia="Times New Roman" w:hAnsi="Times New Roman" w:cs="Times New Roman"/>
        </w:rPr>
        <w:t xml:space="preserve"> </w:t>
      </w:r>
    </w:p>
    <w:p w:rsidR="001E649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“</w:t>
      </w:r>
      <w:r w:rsidRPr="00A229D5">
        <w:rPr>
          <w:rFonts w:ascii="Times New Roman" w:eastAsia="Times New Roman" w:hAnsi="Times New Roman" w:cs="Times New Roman"/>
        </w:rPr>
        <w:t>Gaston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William Saroyan</w:t>
      </w:r>
    </w:p>
    <w:p w:rsidR="001E6495" w:rsidRDefault="00A229D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Lord of The Flies</w:t>
      </w:r>
      <w:r>
        <w:rPr>
          <w:rFonts w:ascii="Times New Roman" w:eastAsia="Times New Roman" w:hAnsi="Times New Roman" w:cs="Times New Roman"/>
        </w:rPr>
        <w:t xml:space="preserve"> by William Golding </w:t>
      </w:r>
    </w:p>
    <w:p w:rsidR="001E6495" w:rsidRDefault="001E6495">
      <w:pPr>
        <w:rPr>
          <w:rFonts w:ascii="Times New Roman" w:eastAsia="Times New Roman" w:hAnsi="Times New Roman" w:cs="Times New Roman"/>
        </w:rPr>
      </w:pPr>
    </w:p>
    <w:p w:rsidR="001E6495" w:rsidRDefault="00A22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Timeline:</w:t>
      </w:r>
    </w:p>
    <w:p w:rsidR="001E6495" w:rsidRDefault="00A229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</w:t>
      </w:r>
      <w:r>
        <w:rPr>
          <w:rFonts w:ascii="Times New Roman" w:eastAsia="Times New Roman" w:hAnsi="Times New Roman" w:cs="Times New Roman"/>
        </w:rPr>
        <w:t>_, __________: Thesis due</w:t>
      </w:r>
    </w:p>
    <w:p w:rsidR="001E6495" w:rsidRDefault="00A229D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_________, __________: Outline due</w:t>
      </w:r>
    </w:p>
    <w:p w:rsidR="001E6495" w:rsidRDefault="00A229D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_________, __________: Rough draft due</w:t>
      </w:r>
    </w:p>
    <w:p w:rsidR="001E6495" w:rsidRDefault="00A229D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_________, __________: Second draft due</w:t>
      </w:r>
    </w:p>
    <w:p w:rsidR="001E6495" w:rsidRDefault="00A229D5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_________, __________: Final draft due</w:t>
      </w: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p w:rsidR="001E6495" w:rsidRDefault="001E6495">
      <w:pPr>
        <w:ind w:firstLine="720"/>
        <w:rPr>
          <w:rFonts w:ascii="Times New Roman" w:eastAsia="Times New Roman" w:hAnsi="Times New Roman" w:cs="Times New Roman"/>
        </w:rPr>
      </w:pPr>
    </w:p>
    <w:sectPr w:rsidR="001E649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5941"/>
    <w:multiLevelType w:val="multilevel"/>
    <w:tmpl w:val="A274E9A4"/>
    <w:lvl w:ilvl="0">
      <w:start w:val="3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9218F1"/>
    <w:multiLevelType w:val="multilevel"/>
    <w:tmpl w:val="F0822C1E"/>
    <w:lvl w:ilvl="0">
      <w:start w:val="2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7200BA"/>
    <w:multiLevelType w:val="multilevel"/>
    <w:tmpl w:val="09A095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5F0435"/>
    <w:multiLevelType w:val="multilevel"/>
    <w:tmpl w:val="286E8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133557"/>
    <w:multiLevelType w:val="multilevel"/>
    <w:tmpl w:val="348E9F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901F51"/>
    <w:multiLevelType w:val="multilevel"/>
    <w:tmpl w:val="2F0C3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95"/>
    <w:rsid w:val="001045D1"/>
    <w:rsid w:val="001E6495"/>
    <w:rsid w:val="006A201D"/>
    <w:rsid w:val="00A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E305"/>
  <w15:docId w15:val="{951ACC58-D813-485F-80D9-C790909C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Mercado, Jeffrey N.</dc:creator>
  <cp:lastModifiedBy>Mercado, Jeffrey N.</cp:lastModifiedBy>
  <cp:revision>3</cp:revision>
  <dcterms:created xsi:type="dcterms:W3CDTF">2018-05-08T11:36:00Z</dcterms:created>
  <dcterms:modified xsi:type="dcterms:W3CDTF">2018-05-08T11:54:00Z</dcterms:modified>
</cp:coreProperties>
</file>