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A5" w:rsidRPr="00CF38A5" w:rsidRDefault="00CF38A5" w:rsidP="00CF38A5">
      <w:pPr>
        <w:rPr>
          <w:sz w:val="28"/>
          <w:szCs w:val="28"/>
        </w:rPr>
      </w:pPr>
      <w:r w:rsidRPr="00CF38A5">
        <w:rPr>
          <w:b/>
          <w:sz w:val="28"/>
          <w:szCs w:val="28"/>
        </w:rPr>
        <w:t>Close Reading Prose:</w:t>
      </w:r>
    </w:p>
    <w:p w:rsidR="00CF38A5" w:rsidRPr="00CF38A5" w:rsidRDefault="00CF38A5" w:rsidP="00CF38A5">
      <w:pPr>
        <w:numPr>
          <w:ilvl w:val="0"/>
          <w:numId w:val="1"/>
        </w:numPr>
        <w:rPr>
          <w:sz w:val="28"/>
          <w:szCs w:val="28"/>
        </w:rPr>
      </w:pPr>
      <w:r w:rsidRPr="00CF38A5">
        <w:rPr>
          <w:sz w:val="28"/>
          <w:szCs w:val="28"/>
        </w:rPr>
        <w:t>Always read the prompt and consider the title.</w:t>
      </w:r>
    </w:p>
    <w:p w:rsidR="00CF38A5" w:rsidRPr="00CF38A5" w:rsidRDefault="00CF38A5" w:rsidP="00CF38A5">
      <w:pPr>
        <w:numPr>
          <w:ilvl w:val="0"/>
          <w:numId w:val="1"/>
        </w:numPr>
        <w:rPr>
          <w:sz w:val="28"/>
          <w:szCs w:val="28"/>
        </w:rPr>
      </w:pPr>
      <w:r w:rsidRPr="00CF38A5">
        <w:rPr>
          <w:sz w:val="28"/>
          <w:szCs w:val="28"/>
        </w:rPr>
        <w:t>Diction: verbs, nouns, adjectives, and adverbs</w:t>
      </w:r>
    </w:p>
    <w:p w:rsidR="00CF38A5" w:rsidRPr="00CF38A5" w:rsidRDefault="00CF38A5" w:rsidP="00CF38A5">
      <w:pPr>
        <w:numPr>
          <w:ilvl w:val="0"/>
          <w:numId w:val="1"/>
        </w:numPr>
        <w:rPr>
          <w:sz w:val="28"/>
          <w:szCs w:val="28"/>
        </w:rPr>
      </w:pPr>
      <w:r w:rsidRPr="00CF38A5">
        <w:rPr>
          <w:sz w:val="28"/>
          <w:szCs w:val="28"/>
        </w:rPr>
        <w:t>Syntax: sentence types, appositives, participles, gerunds, infinitives, clauses</w:t>
      </w:r>
    </w:p>
    <w:p w:rsidR="00CF38A5" w:rsidRPr="00CF38A5" w:rsidRDefault="00CF38A5" w:rsidP="00CF38A5">
      <w:pPr>
        <w:numPr>
          <w:ilvl w:val="0"/>
          <w:numId w:val="1"/>
        </w:numPr>
        <w:rPr>
          <w:sz w:val="28"/>
          <w:szCs w:val="28"/>
        </w:rPr>
      </w:pPr>
      <w:r w:rsidRPr="00CF38A5">
        <w:rPr>
          <w:sz w:val="28"/>
          <w:szCs w:val="28"/>
        </w:rPr>
        <w:t>Organizations: chronological, stream of consciousness, foreshadowing, flashback</w:t>
      </w:r>
    </w:p>
    <w:p w:rsidR="00CF38A5" w:rsidRPr="00CF38A5" w:rsidRDefault="00CF38A5" w:rsidP="00CF38A5">
      <w:pPr>
        <w:numPr>
          <w:ilvl w:val="0"/>
          <w:numId w:val="1"/>
        </w:numPr>
        <w:rPr>
          <w:sz w:val="28"/>
          <w:szCs w:val="28"/>
        </w:rPr>
      </w:pPr>
      <w:r w:rsidRPr="00CF38A5">
        <w:rPr>
          <w:sz w:val="28"/>
          <w:szCs w:val="28"/>
        </w:rPr>
        <w:t xml:space="preserve">Narrative point of view: who tells the story? </w:t>
      </w:r>
      <w:proofErr w:type="gramStart"/>
      <w:r w:rsidRPr="00CF38A5">
        <w:rPr>
          <w:sz w:val="28"/>
          <w:szCs w:val="28"/>
        </w:rPr>
        <w:t>what</w:t>
      </w:r>
      <w:proofErr w:type="gramEnd"/>
      <w:r w:rsidRPr="00CF38A5">
        <w:rPr>
          <w:sz w:val="28"/>
          <w:szCs w:val="28"/>
        </w:rPr>
        <w:t xml:space="preserve"> is the effect of that?</w:t>
      </w:r>
    </w:p>
    <w:p w:rsidR="00CF38A5" w:rsidRPr="00CF38A5" w:rsidRDefault="00CF38A5" w:rsidP="00CF38A5">
      <w:pPr>
        <w:numPr>
          <w:ilvl w:val="0"/>
          <w:numId w:val="1"/>
        </w:numPr>
        <w:rPr>
          <w:sz w:val="28"/>
          <w:szCs w:val="28"/>
        </w:rPr>
      </w:pPr>
      <w:r w:rsidRPr="00CF38A5">
        <w:rPr>
          <w:sz w:val="28"/>
          <w:szCs w:val="28"/>
        </w:rPr>
        <w:t>Rhetorical patterns: questions, repetitions, figurative language</w:t>
      </w:r>
    </w:p>
    <w:p w:rsidR="00CF38A5" w:rsidRPr="00CF38A5" w:rsidRDefault="00CF38A5" w:rsidP="00CF38A5">
      <w:pPr>
        <w:numPr>
          <w:ilvl w:val="0"/>
          <w:numId w:val="1"/>
        </w:numPr>
        <w:rPr>
          <w:sz w:val="28"/>
          <w:szCs w:val="28"/>
        </w:rPr>
      </w:pPr>
      <w:r w:rsidRPr="00CF38A5">
        <w:rPr>
          <w:sz w:val="28"/>
          <w:szCs w:val="28"/>
        </w:rPr>
        <w:t>TONE: single most important element in literature...how does the speaker feel? How does the character feel?</w:t>
      </w:r>
    </w:p>
    <w:p w:rsidR="00CF38A5" w:rsidRPr="00CF38A5" w:rsidRDefault="00CF38A5" w:rsidP="00CF38A5">
      <w:pPr>
        <w:numPr>
          <w:ilvl w:val="0"/>
          <w:numId w:val="1"/>
        </w:numPr>
        <w:rPr>
          <w:sz w:val="28"/>
          <w:szCs w:val="28"/>
        </w:rPr>
      </w:pPr>
      <w:r w:rsidRPr="00CF38A5">
        <w:rPr>
          <w:sz w:val="28"/>
          <w:szCs w:val="28"/>
        </w:rPr>
        <w:t>Pose questions about meaning.</w:t>
      </w:r>
    </w:p>
    <w:p w:rsidR="00CF38A5" w:rsidRPr="00CF38A5" w:rsidRDefault="00CF38A5" w:rsidP="00CF38A5">
      <w:pPr>
        <w:numPr>
          <w:ilvl w:val="0"/>
          <w:numId w:val="1"/>
        </w:numPr>
        <w:rPr>
          <w:sz w:val="28"/>
          <w:szCs w:val="28"/>
        </w:rPr>
      </w:pPr>
      <w:r w:rsidRPr="00CF38A5">
        <w:rPr>
          <w:sz w:val="28"/>
          <w:szCs w:val="28"/>
        </w:rPr>
        <w:t>Mark significant passages.</w:t>
      </w:r>
    </w:p>
    <w:p w:rsidR="00CF38A5" w:rsidRPr="00CF38A5" w:rsidRDefault="00CF38A5" w:rsidP="00CF38A5">
      <w:pPr>
        <w:numPr>
          <w:ilvl w:val="0"/>
          <w:numId w:val="1"/>
        </w:numPr>
        <w:rPr>
          <w:sz w:val="28"/>
          <w:szCs w:val="28"/>
        </w:rPr>
      </w:pPr>
      <w:r w:rsidRPr="00CF38A5">
        <w:rPr>
          <w:sz w:val="28"/>
          <w:szCs w:val="28"/>
        </w:rPr>
        <w:t>Expect to group annotations immediately.</w:t>
      </w:r>
    </w:p>
    <w:p w:rsidR="00CF38A5" w:rsidRPr="00CF38A5" w:rsidRDefault="00CF38A5" w:rsidP="00CF38A5">
      <w:pPr>
        <w:rPr>
          <w:sz w:val="28"/>
          <w:szCs w:val="28"/>
        </w:rPr>
      </w:pPr>
    </w:p>
    <w:p w:rsidR="00CF38A5" w:rsidRPr="00CF38A5" w:rsidRDefault="00CF38A5" w:rsidP="00CF38A5">
      <w:pPr>
        <w:rPr>
          <w:b/>
          <w:sz w:val="28"/>
          <w:szCs w:val="28"/>
        </w:rPr>
      </w:pPr>
      <w:r w:rsidRPr="00CF38A5">
        <w:rPr>
          <w:b/>
          <w:sz w:val="28"/>
          <w:szCs w:val="28"/>
        </w:rPr>
        <w:t>Close Reading Poetry:</w:t>
      </w:r>
    </w:p>
    <w:p w:rsidR="00CF38A5" w:rsidRPr="00CF38A5" w:rsidRDefault="00CF38A5" w:rsidP="00CF38A5">
      <w:pPr>
        <w:numPr>
          <w:ilvl w:val="0"/>
          <w:numId w:val="2"/>
        </w:numPr>
        <w:rPr>
          <w:sz w:val="28"/>
          <w:szCs w:val="28"/>
        </w:rPr>
      </w:pPr>
      <w:r w:rsidRPr="00CF38A5">
        <w:rPr>
          <w:sz w:val="28"/>
          <w:szCs w:val="28"/>
        </w:rPr>
        <w:t xml:space="preserve">Read the prompt carefully.  The prompt will nearly always ask for as </w:t>
      </w:r>
      <w:r w:rsidRPr="00CF38A5">
        <w:rPr>
          <w:i/>
          <w:sz w:val="28"/>
          <w:szCs w:val="28"/>
        </w:rPr>
        <w:t>meaning</w:t>
      </w:r>
      <w:r w:rsidRPr="00CF38A5">
        <w:rPr>
          <w:sz w:val="28"/>
          <w:szCs w:val="28"/>
        </w:rPr>
        <w:t xml:space="preserve"> as well as something like </w:t>
      </w:r>
      <w:r w:rsidRPr="00CF38A5">
        <w:rPr>
          <w:i/>
          <w:sz w:val="28"/>
          <w:szCs w:val="28"/>
        </w:rPr>
        <w:t>language</w:t>
      </w:r>
      <w:r w:rsidRPr="00CF38A5">
        <w:rPr>
          <w:sz w:val="28"/>
          <w:szCs w:val="28"/>
        </w:rPr>
        <w:t xml:space="preserve">.  They may also give you a list of elements to consider, but these are simply </w:t>
      </w:r>
      <w:bookmarkStart w:id="0" w:name="_GoBack"/>
      <w:bookmarkEnd w:id="0"/>
      <w:r w:rsidRPr="00CF38A5">
        <w:rPr>
          <w:sz w:val="28"/>
          <w:szCs w:val="28"/>
        </w:rPr>
        <w:t>suggestions.  You don’t have to use these elements, or you may chose some.  If they give you a list, the element are likely to figure prominently in the poem, so you would start looking for these in your close reading.</w:t>
      </w:r>
    </w:p>
    <w:p w:rsidR="00CF38A5" w:rsidRPr="00CF38A5" w:rsidRDefault="00CF38A5" w:rsidP="00CF38A5">
      <w:pPr>
        <w:numPr>
          <w:ilvl w:val="0"/>
          <w:numId w:val="2"/>
        </w:numPr>
        <w:rPr>
          <w:sz w:val="28"/>
          <w:szCs w:val="28"/>
        </w:rPr>
      </w:pPr>
      <w:r w:rsidRPr="00CF38A5">
        <w:rPr>
          <w:sz w:val="28"/>
          <w:szCs w:val="28"/>
        </w:rPr>
        <w:t>Use your close reading to create some insight, development, and support.</w:t>
      </w:r>
    </w:p>
    <w:p w:rsidR="00CF38A5" w:rsidRPr="00CF38A5" w:rsidRDefault="00CF38A5" w:rsidP="00CF38A5">
      <w:pPr>
        <w:numPr>
          <w:ilvl w:val="0"/>
          <w:numId w:val="2"/>
        </w:numPr>
        <w:rPr>
          <w:sz w:val="28"/>
          <w:szCs w:val="28"/>
        </w:rPr>
      </w:pPr>
      <w:r w:rsidRPr="00CF38A5">
        <w:rPr>
          <w:sz w:val="28"/>
          <w:szCs w:val="28"/>
        </w:rPr>
        <w:t>Look for the basics first:  personification, simile, metaphor, hyperbole, allusion.</w:t>
      </w:r>
    </w:p>
    <w:p w:rsidR="00CF38A5" w:rsidRPr="00CF38A5" w:rsidRDefault="00CF38A5" w:rsidP="00CF38A5">
      <w:pPr>
        <w:numPr>
          <w:ilvl w:val="0"/>
          <w:numId w:val="2"/>
        </w:numPr>
        <w:rPr>
          <w:sz w:val="28"/>
          <w:szCs w:val="28"/>
        </w:rPr>
      </w:pPr>
      <w:r w:rsidRPr="00CF38A5">
        <w:rPr>
          <w:sz w:val="28"/>
          <w:szCs w:val="28"/>
        </w:rPr>
        <w:t>Skim for sound components:  rhyme, alliteration, assonance, consonance.</w:t>
      </w:r>
    </w:p>
    <w:p w:rsidR="00CF38A5" w:rsidRPr="00CF38A5" w:rsidRDefault="00CF38A5" w:rsidP="00CF38A5">
      <w:pPr>
        <w:numPr>
          <w:ilvl w:val="0"/>
          <w:numId w:val="2"/>
        </w:numPr>
        <w:rPr>
          <w:sz w:val="28"/>
          <w:szCs w:val="28"/>
        </w:rPr>
      </w:pPr>
      <w:r w:rsidRPr="00CF38A5">
        <w:rPr>
          <w:sz w:val="28"/>
          <w:szCs w:val="28"/>
        </w:rPr>
        <w:t>Meter:  don’t get overly caught up in determining whether the poem is written in dactylic tetrameter.  It’s better to identify how many stressed syllables and what persuasion this choice establishes.</w:t>
      </w:r>
    </w:p>
    <w:p w:rsidR="00CF38A5" w:rsidRPr="00CF38A5" w:rsidRDefault="00CF38A5" w:rsidP="00CF38A5">
      <w:pPr>
        <w:rPr>
          <w:sz w:val="28"/>
          <w:szCs w:val="28"/>
        </w:rPr>
      </w:pPr>
    </w:p>
    <w:p w:rsidR="003B718E" w:rsidRPr="00CF38A5" w:rsidRDefault="00CF38A5">
      <w:pPr>
        <w:rPr>
          <w:sz w:val="28"/>
          <w:szCs w:val="28"/>
        </w:rPr>
      </w:pPr>
    </w:p>
    <w:sectPr w:rsidR="003B718E" w:rsidRPr="00CF38A5" w:rsidSect="00EC46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672FA"/>
    <w:multiLevelType w:val="hybridMultilevel"/>
    <w:tmpl w:val="54EE8950"/>
    <w:lvl w:ilvl="0" w:tplc="000F040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B6623"/>
    <w:multiLevelType w:val="hybridMultilevel"/>
    <w:tmpl w:val="56FA38F2"/>
    <w:lvl w:ilvl="0" w:tplc="000F040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A5"/>
    <w:rsid w:val="00914D55"/>
    <w:rsid w:val="00CF38A5"/>
    <w:rsid w:val="00D6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40BE6-00A7-4726-8613-E70C3C90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Mercado, Jeffrey N.</dc:creator>
  <cp:keywords/>
  <dc:description/>
  <cp:lastModifiedBy>Mercado, Jeffrey N.</cp:lastModifiedBy>
  <cp:revision>1</cp:revision>
  <dcterms:created xsi:type="dcterms:W3CDTF">2017-04-30T16:38:00Z</dcterms:created>
  <dcterms:modified xsi:type="dcterms:W3CDTF">2017-04-30T16:39:00Z</dcterms:modified>
</cp:coreProperties>
</file>